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C6" w:rsidRPr="00167C36" w:rsidRDefault="00697B5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Zapisać temat projektu realizacji prac.</w:t>
      </w:r>
    </w:p>
    <w:p w:rsidR="00EA33C6" w:rsidRPr="00167C36" w:rsidRDefault="00697B5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Podać założenia wynikające z dostępnej dokumentacji</w:t>
      </w:r>
      <w:r w:rsidR="008F0105" w:rsidRPr="00167C36">
        <w:rPr>
          <w:sz w:val="28"/>
          <w:szCs w:val="28"/>
        </w:rPr>
        <w:t>:</w:t>
      </w:r>
    </w:p>
    <w:p w:rsidR="008F0105" w:rsidRPr="00167C36" w:rsidRDefault="00697B58" w:rsidP="00D63AD0">
      <w:pPr>
        <w:numPr>
          <w:ilvl w:val="0"/>
          <w:numId w:val="5"/>
        </w:numPr>
        <w:tabs>
          <w:tab w:val="clear" w:pos="2999"/>
          <w:tab w:val="num" w:pos="900"/>
        </w:tabs>
        <w:spacing w:before="120"/>
        <w:rPr>
          <w:sz w:val="28"/>
          <w:szCs w:val="28"/>
        </w:rPr>
      </w:pPr>
      <w:r w:rsidRPr="00167C36">
        <w:rPr>
          <w:sz w:val="28"/>
          <w:szCs w:val="28"/>
        </w:rPr>
        <w:t>Parametry</w:t>
      </w:r>
      <w:r w:rsidR="00427270">
        <w:rPr>
          <w:sz w:val="28"/>
          <w:szCs w:val="28"/>
        </w:rPr>
        <w:t xml:space="preserve"> badanego wzmacniacza kanałowego i eliminatora sygnałów</w:t>
      </w:r>
      <w:r w:rsidR="00A11438" w:rsidRPr="00167C36">
        <w:rPr>
          <w:sz w:val="28"/>
          <w:szCs w:val="28"/>
        </w:rPr>
        <w:t>.</w:t>
      </w:r>
    </w:p>
    <w:p w:rsidR="00C21752" w:rsidRPr="00167C36" w:rsidRDefault="00697B58" w:rsidP="00D63AD0">
      <w:pPr>
        <w:numPr>
          <w:ilvl w:val="0"/>
          <w:numId w:val="5"/>
        </w:numPr>
        <w:tabs>
          <w:tab w:val="clear" w:pos="2999"/>
          <w:tab w:val="num" w:pos="900"/>
        </w:tabs>
        <w:spacing w:before="120"/>
        <w:rPr>
          <w:sz w:val="28"/>
          <w:szCs w:val="28"/>
        </w:rPr>
      </w:pPr>
      <w:r w:rsidRPr="00167C36">
        <w:rPr>
          <w:sz w:val="28"/>
          <w:szCs w:val="28"/>
        </w:rPr>
        <w:t>Wykaz przyrządów</w:t>
      </w:r>
      <w:r w:rsidR="00FB1505" w:rsidRPr="00167C36">
        <w:rPr>
          <w:sz w:val="28"/>
          <w:szCs w:val="28"/>
        </w:rPr>
        <w:t xml:space="preserve">, narzędzi, </w:t>
      </w:r>
      <w:r w:rsidR="006A53CE" w:rsidRPr="00167C36">
        <w:rPr>
          <w:sz w:val="28"/>
          <w:szCs w:val="28"/>
        </w:rPr>
        <w:t xml:space="preserve">badanego </w:t>
      </w:r>
      <w:r w:rsidR="00FB1505" w:rsidRPr="00167C36">
        <w:rPr>
          <w:sz w:val="28"/>
          <w:szCs w:val="28"/>
        </w:rPr>
        <w:t>osprzętu instalacyjnego</w:t>
      </w:r>
      <w:r w:rsidR="009C0E20" w:rsidRPr="00167C36">
        <w:rPr>
          <w:sz w:val="28"/>
          <w:szCs w:val="28"/>
        </w:rPr>
        <w:t>.</w:t>
      </w:r>
    </w:p>
    <w:p w:rsidR="00FD4BE9" w:rsidRPr="00167C36" w:rsidRDefault="00697B58" w:rsidP="00D63AD0">
      <w:pPr>
        <w:numPr>
          <w:ilvl w:val="0"/>
          <w:numId w:val="5"/>
        </w:numPr>
        <w:tabs>
          <w:tab w:val="clear" w:pos="2999"/>
          <w:tab w:val="num" w:pos="900"/>
        </w:tabs>
        <w:spacing w:before="120"/>
        <w:rPr>
          <w:sz w:val="28"/>
          <w:szCs w:val="28"/>
        </w:rPr>
      </w:pPr>
      <w:r w:rsidRPr="00167C36">
        <w:rPr>
          <w:sz w:val="28"/>
          <w:szCs w:val="28"/>
        </w:rPr>
        <w:t>Wykonywane pomiary</w:t>
      </w:r>
      <w:r w:rsidR="00FD4BE9" w:rsidRPr="00167C36">
        <w:rPr>
          <w:sz w:val="28"/>
          <w:szCs w:val="28"/>
        </w:rPr>
        <w:t>.</w:t>
      </w:r>
    </w:p>
    <w:p w:rsidR="00463E0F" w:rsidRPr="00167C36" w:rsidRDefault="00BD2F3D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Zapisać wykaz działań</w:t>
      </w:r>
      <w:r w:rsidR="00463E0F" w:rsidRPr="00167C36">
        <w:rPr>
          <w:sz w:val="28"/>
          <w:szCs w:val="28"/>
        </w:rPr>
        <w:t>.</w:t>
      </w:r>
    </w:p>
    <w:p w:rsidR="00463E0F" w:rsidRPr="00167C36" w:rsidRDefault="00D1642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Narysować schematy blokowe układów pomiarowych</w:t>
      </w:r>
      <w:r w:rsidR="00755478" w:rsidRPr="00167C36">
        <w:rPr>
          <w:sz w:val="28"/>
          <w:szCs w:val="28"/>
        </w:rPr>
        <w:t xml:space="preserve">. </w:t>
      </w:r>
    </w:p>
    <w:p w:rsidR="00EA33C6" w:rsidRPr="00167C36" w:rsidRDefault="00D16428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Opisać sposób pomiaru parametrów</w:t>
      </w:r>
      <w:r w:rsidR="00EA33C6" w:rsidRPr="00167C36">
        <w:rPr>
          <w:sz w:val="28"/>
          <w:szCs w:val="28"/>
        </w:rPr>
        <w:t xml:space="preserve">.  </w:t>
      </w:r>
    </w:p>
    <w:p w:rsidR="00755478" w:rsidRPr="00167C36" w:rsidRDefault="007C75AB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Wykonać pomiary i konieczne obliczenia, a ich wyniki zapisać w tabelach.</w:t>
      </w:r>
    </w:p>
    <w:p w:rsidR="00755478" w:rsidRPr="00167C36" w:rsidRDefault="00F33E17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Narysować stosowne charakterystyki.</w:t>
      </w:r>
    </w:p>
    <w:p w:rsidR="004403A3" w:rsidRPr="00167C36" w:rsidRDefault="00DE1C20" w:rsidP="00DE1C2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Porównać parametry zmierzone i obliczone z danymi katalogowymi.</w:t>
      </w:r>
    </w:p>
    <w:p w:rsidR="007123B9" w:rsidRPr="00167C36" w:rsidRDefault="00DE1C20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 xml:space="preserve">Sformułować wnioski wynikające z porównania </w:t>
      </w:r>
      <w:r w:rsidR="005D3F89" w:rsidRPr="00167C36">
        <w:rPr>
          <w:sz w:val="28"/>
          <w:szCs w:val="28"/>
        </w:rPr>
        <w:t xml:space="preserve">parametrów </w:t>
      </w:r>
      <w:r w:rsidRPr="00167C36">
        <w:rPr>
          <w:sz w:val="28"/>
          <w:szCs w:val="28"/>
        </w:rPr>
        <w:t>zmierzonych i obliczonych z danymi katalogowymi</w:t>
      </w:r>
      <w:r w:rsidR="005D3F89" w:rsidRPr="00167C36">
        <w:rPr>
          <w:sz w:val="28"/>
          <w:szCs w:val="28"/>
        </w:rPr>
        <w:t>.</w:t>
      </w:r>
    </w:p>
    <w:p w:rsidR="007123B9" w:rsidRDefault="00167C36" w:rsidP="00D63AD0">
      <w:pPr>
        <w:numPr>
          <w:ilvl w:val="0"/>
          <w:numId w:val="1"/>
        </w:numPr>
        <w:spacing w:before="120"/>
        <w:ind w:left="426" w:hanging="426"/>
        <w:rPr>
          <w:sz w:val="28"/>
          <w:szCs w:val="28"/>
        </w:rPr>
      </w:pPr>
      <w:r w:rsidRPr="00167C36">
        <w:rPr>
          <w:sz w:val="28"/>
          <w:szCs w:val="28"/>
        </w:rPr>
        <w:t>Zapisać wskazania eksploatacyjne</w:t>
      </w:r>
      <w:r w:rsidR="007123B9" w:rsidRPr="00167C36">
        <w:rPr>
          <w:sz w:val="28"/>
          <w:szCs w:val="28"/>
        </w:rPr>
        <w:t>.</w:t>
      </w: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513F7A" w:rsidRDefault="00513F7A" w:rsidP="00513F7A">
      <w:pPr>
        <w:spacing w:before="120"/>
        <w:rPr>
          <w:sz w:val="28"/>
          <w:szCs w:val="28"/>
        </w:rPr>
      </w:pPr>
    </w:p>
    <w:p w:rsidR="00A32BE5" w:rsidRDefault="00A32BE5" w:rsidP="00513F7A">
      <w:pPr>
        <w:spacing w:before="120"/>
        <w:rPr>
          <w:sz w:val="28"/>
          <w:szCs w:val="28"/>
        </w:rPr>
      </w:pPr>
    </w:p>
    <w:p w:rsidR="00513F7A" w:rsidRPr="00A32BE5" w:rsidRDefault="00A32BE5" w:rsidP="00513F7A">
      <w:pPr>
        <w:spacing w:before="120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2BE5">
        <w:rPr>
          <w:szCs w:val="24"/>
        </w:rPr>
        <w:t>Tabela 1.</w:t>
      </w:r>
    </w:p>
    <w:p w:rsidR="00A32BE5" w:rsidRDefault="00A32BE5" w:rsidP="00513F7A">
      <w:pPr>
        <w:spacing w:before="120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1646"/>
        <w:gridCol w:w="1514"/>
        <w:gridCol w:w="1409"/>
        <w:gridCol w:w="1760"/>
        <w:gridCol w:w="1293"/>
      </w:tblGrid>
      <w:tr w:rsidR="00EB1A60" w:rsidTr="00663418">
        <w:trPr>
          <w:trHeight w:val="547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Antena/Opcja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Kanał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Poziom</w:t>
            </w:r>
            <w:r w:rsidR="00663418" w:rsidRPr="00663418">
              <w:rPr>
                <w:sz w:val="22"/>
                <w:szCs w:val="22"/>
              </w:rPr>
              <w:t xml:space="preserve"> </w:t>
            </w:r>
            <w:proofErr w:type="spellStart"/>
            <w:r w:rsidR="00663418" w:rsidRPr="00663418">
              <w:rPr>
                <w:sz w:val="22"/>
                <w:szCs w:val="22"/>
              </w:rPr>
              <w:t>dBµV</w:t>
            </w:r>
            <w:proofErr w:type="spellEnd"/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MER</w:t>
            </w:r>
            <w:r w:rsidR="002A1B0A">
              <w:rPr>
                <w:sz w:val="22"/>
                <w:szCs w:val="22"/>
              </w:rPr>
              <w:t xml:space="preserve"> </w:t>
            </w:r>
            <w:proofErr w:type="spellStart"/>
            <w:r w:rsidR="002A1B0A">
              <w:rPr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Wzmocnienie</w:t>
            </w:r>
            <w:r w:rsidR="002A1B0A">
              <w:rPr>
                <w:sz w:val="22"/>
                <w:szCs w:val="22"/>
              </w:rPr>
              <w:t xml:space="preserve"> </w:t>
            </w:r>
            <w:proofErr w:type="spellStart"/>
            <w:r w:rsidR="002A1B0A">
              <w:rPr>
                <w:sz w:val="22"/>
                <w:szCs w:val="22"/>
              </w:rPr>
              <w:t>dB</w:t>
            </w:r>
            <w:proofErr w:type="spellEnd"/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Obraz(1-4)</w:t>
            </w: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 xml:space="preserve">Antena </w:t>
            </w:r>
            <w:r w:rsidR="00AC2F6A">
              <w:rPr>
                <w:sz w:val="22"/>
                <w:szCs w:val="22"/>
              </w:rPr>
              <w:t>1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23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 xml:space="preserve">Antena </w:t>
            </w:r>
            <w:r w:rsidR="00AC2F6A">
              <w:rPr>
                <w:sz w:val="22"/>
                <w:szCs w:val="22"/>
              </w:rPr>
              <w:t>1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25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 xml:space="preserve">Antena </w:t>
            </w:r>
            <w:r w:rsidR="00AC2F6A">
              <w:rPr>
                <w:sz w:val="22"/>
                <w:szCs w:val="22"/>
              </w:rPr>
              <w:t>1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50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Antena 3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23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Antena 3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25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Antena 3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50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Modulator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35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760327" w:rsidP="00EB1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Opcja 1 (A</w:t>
            </w:r>
            <w:r w:rsidR="00CD7A52">
              <w:rPr>
                <w:sz w:val="22"/>
                <w:szCs w:val="22"/>
              </w:rPr>
              <w:t>1</w:t>
            </w:r>
            <w:r w:rsidR="00EB1A60" w:rsidRPr="00663418">
              <w:rPr>
                <w:sz w:val="22"/>
                <w:szCs w:val="22"/>
              </w:rPr>
              <w:t>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23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760327" w:rsidP="00EB1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Opcja 1 (A</w:t>
            </w:r>
            <w:r w:rsidR="00CD7A52">
              <w:rPr>
                <w:sz w:val="22"/>
                <w:szCs w:val="22"/>
              </w:rPr>
              <w:t>1</w:t>
            </w:r>
            <w:r w:rsidR="00EB1A60" w:rsidRPr="00663418">
              <w:rPr>
                <w:sz w:val="22"/>
                <w:szCs w:val="22"/>
              </w:rPr>
              <w:t>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25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760327" w:rsidP="00EB1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Opcja 1 (A</w:t>
            </w:r>
            <w:r w:rsidR="00CD7A52">
              <w:rPr>
                <w:sz w:val="22"/>
                <w:szCs w:val="22"/>
              </w:rPr>
              <w:t>1</w:t>
            </w:r>
            <w:r w:rsidR="00EB1A60" w:rsidRPr="00663418">
              <w:rPr>
                <w:sz w:val="22"/>
                <w:szCs w:val="22"/>
              </w:rPr>
              <w:t>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50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Opcja 1 (</w:t>
            </w:r>
            <w:proofErr w:type="spellStart"/>
            <w:r w:rsidRPr="00663418">
              <w:rPr>
                <w:sz w:val="22"/>
                <w:szCs w:val="22"/>
              </w:rPr>
              <w:t>modul</w:t>
            </w:r>
            <w:proofErr w:type="spellEnd"/>
            <w:r w:rsidRPr="00663418">
              <w:rPr>
                <w:sz w:val="22"/>
                <w:szCs w:val="22"/>
              </w:rPr>
              <w:t>)</w:t>
            </w:r>
          </w:p>
        </w:tc>
        <w:tc>
          <w:tcPr>
            <w:tcW w:w="1646" w:type="dxa"/>
            <w:vAlign w:val="center"/>
          </w:tcPr>
          <w:p w:rsidR="00EB1A60" w:rsidRPr="00663418" w:rsidRDefault="00CD7A52" w:rsidP="00EB1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Modulator 38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760327" w:rsidP="00EB1A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Opcja 2 (A</w:t>
            </w:r>
            <w:r w:rsidR="00EB1A60" w:rsidRPr="00663418">
              <w:rPr>
                <w:sz w:val="22"/>
                <w:szCs w:val="22"/>
              </w:rPr>
              <w:t>3)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23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EB1A60" w:rsidP="00760327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Opcja 2 (</w:t>
            </w:r>
            <w:r w:rsidR="00760327">
              <w:rPr>
                <w:sz w:val="22"/>
                <w:szCs w:val="22"/>
              </w:rPr>
              <w:t>A</w:t>
            </w:r>
            <w:r w:rsidRPr="00663418">
              <w:rPr>
                <w:sz w:val="22"/>
                <w:szCs w:val="22"/>
              </w:rPr>
              <w:t>3)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25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Opcja 2(</w:t>
            </w:r>
            <w:r w:rsidR="00760327">
              <w:rPr>
                <w:sz w:val="22"/>
                <w:szCs w:val="22"/>
              </w:rPr>
              <w:t>A</w:t>
            </w:r>
            <w:r w:rsidRPr="00663418">
              <w:rPr>
                <w:sz w:val="22"/>
                <w:szCs w:val="22"/>
              </w:rPr>
              <w:t>3)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50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Opcja 3 (</w:t>
            </w:r>
            <w:r w:rsidR="00760327">
              <w:rPr>
                <w:sz w:val="22"/>
                <w:szCs w:val="22"/>
              </w:rPr>
              <w:t>A</w:t>
            </w:r>
            <w:r w:rsidRPr="00663418">
              <w:rPr>
                <w:sz w:val="22"/>
                <w:szCs w:val="22"/>
              </w:rPr>
              <w:t>3)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23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Opcja 3 (</w:t>
            </w:r>
            <w:r w:rsidR="00760327">
              <w:rPr>
                <w:sz w:val="22"/>
                <w:szCs w:val="22"/>
              </w:rPr>
              <w:t>A</w:t>
            </w:r>
            <w:r w:rsidRPr="00663418">
              <w:rPr>
                <w:sz w:val="22"/>
                <w:szCs w:val="22"/>
              </w:rPr>
              <w:t>3)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25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Opcja 3 (</w:t>
            </w:r>
            <w:r w:rsidR="00760327">
              <w:rPr>
                <w:sz w:val="22"/>
                <w:szCs w:val="22"/>
              </w:rPr>
              <w:t>A</w:t>
            </w:r>
            <w:r w:rsidRPr="00663418">
              <w:rPr>
                <w:sz w:val="22"/>
                <w:szCs w:val="22"/>
              </w:rPr>
              <w:t>3)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50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Opcja 4 (</w:t>
            </w:r>
            <w:r w:rsidR="00760327">
              <w:rPr>
                <w:sz w:val="22"/>
                <w:szCs w:val="22"/>
              </w:rPr>
              <w:t>A</w:t>
            </w:r>
            <w:r w:rsidRPr="00663418">
              <w:rPr>
                <w:sz w:val="22"/>
                <w:szCs w:val="22"/>
              </w:rPr>
              <w:t>2)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23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65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Opcja 4 (</w:t>
            </w:r>
            <w:r w:rsidR="00760327">
              <w:rPr>
                <w:sz w:val="22"/>
                <w:szCs w:val="22"/>
              </w:rPr>
              <w:t>A</w:t>
            </w:r>
            <w:r w:rsidRPr="00663418">
              <w:rPr>
                <w:sz w:val="22"/>
                <w:szCs w:val="22"/>
              </w:rPr>
              <w:t>2)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25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  <w:tr w:rsidR="00EB1A60" w:rsidTr="00663418">
        <w:trPr>
          <w:trHeight w:val="282"/>
        </w:trPr>
        <w:tc>
          <w:tcPr>
            <w:tcW w:w="1772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Opcja 4 (</w:t>
            </w:r>
            <w:r w:rsidR="00760327">
              <w:rPr>
                <w:sz w:val="22"/>
                <w:szCs w:val="22"/>
              </w:rPr>
              <w:t>A</w:t>
            </w:r>
            <w:r w:rsidRPr="00663418">
              <w:rPr>
                <w:sz w:val="22"/>
                <w:szCs w:val="22"/>
              </w:rPr>
              <w:t>3)</w:t>
            </w:r>
          </w:p>
        </w:tc>
        <w:tc>
          <w:tcPr>
            <w:tcW w:w="1646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  <w:r w:rsidRPr="00663418">
              <w:rPr>
                <w:sz w:val="22"/>
                <w:szCs w:val="22"/>
              </w:rPr>
              <w:t>50</w:t>
            </w:r>
          </w:p>
        </w:tc>
        <w:tc>
          <w:tcPr>
            <w:tcW w:w="1514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3" w:type="dxa"/>
            <w:vAlign w:val="center"/>
          </w:tcPr>
          <w:p w:rsidR="00EB1A60" w:rsidRPr="00663418" w:rsidRDefault="00EB1A60" w:rsidP="00EB1A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1A60" w:rsidRDefault="00EB1A60" w:rsidP="00EB1A60">
      <w:pPr>
        <w:ind w:left="360"/>
      </w:pPr>
    </w:p>
    <w:p w:rsidR="00640B44" w:rsidRDefault="00640B44" w:rsidP="00640B44">
      <w:r>
        <w:t>Wzmacniacz kanałowy służy do selektywnego wzmacniania wybranych kanałów telewizyjnych i regulacji ich poziomu. W praktyce chodzi o to, aby kanały na wyjściu wzmacniacza miały ten sam poziom.</w:t>
      </w:r>
    </w:p>
    <w:p w:rsidR="00640B44" w:rsidRDefault="00640B44" w:rsidP="00640B44">
      <w:r>
        <w:t>Ćwiczenie składa się z dwóch etapów.</w:t>
      </w:r>
    </w:p>
    <w:p w:rsidR="00B8432A" w:rsidRDefault="00B8432A" w:rsidP="00EB1A60">
      <w:pPr>
        <w:ind w:left="360"/>
      </w:pPr>
    </w:p>
    <w:p w:rsidR="00B8432A" w:rsidRDefault="00B8432A" w:rsidP="00EB1A60">
      <w:pPr>
        <w:ind w:left="360"/>
      </w:pPr>
    </w:p>
    <w:p w:rsidR="00B8432A" w:rsidRDefault="00B8432A" w:rsidP="00EB1A60">
      <w:pPr>
        <w:ind w:left="360"/>
      </w:pPr>
    </w:p>
    <w:p w:rsidR="00B8432A" w:rsidRDefault="00B8432A" w:rsidP="00EB1A60">
      <w:pPr>
        <w:ind w:left="360"/>
      </w:pPr>
    </w:p>
    <w:p w:rsidR="00B8432A" w:rsidRDefault="00B8432A" w:rsidP="00EB1A60">
      <w:pPr>
        <w:ind w:left="360"/>
      </w:pPr>
    </w:p>
    <w:p w:rsidR="00B8432A" w:rsidRPr="00D32993" w:rsidRDefault="00B8432A" w:rsidP="00B8432A">
      <w:pPr>
        <w:rPr>
          <w:b/>
          <w:color w:val="000000"/>
          <w:sz w:val="28"/>
          <w:szCs w:val="28"/>
        </w:rPr>
      </w:pPr>
      <w:r w:rsidRPr="00D32993">
        <w:rPr>
          <w:b/>
          <w:color w:val="000000"/>
          <w:sz w:val="28"/>
          <w:szCs w:val="28"/>
        </w:rPr>
        <w:t>Polecenia</w:t>
      </w:r>
      <w:r w:rsidR="00861194">
        <w:rPr>
          <w:b/>
          <w:color w:val="000000"/>
          <w:sz w:val="28"/>
          <w:szCs w:val="28"/>
        </w:rPr>
        <w:t xml:space="preserve"> – etap 1</w:t>
      </w:r>
      <w:r w:rsidRPr="00D32993">
        <w:rPr>
          <w:b/>
          <w:color w:val="000000"/>
          <w:sz w:val="28"/>
          <w:szCs w:val="28"/>
        </w:rPr>
        <w:t>:</w:t>
      </w:r>
    </w:p>
    <w:p w:rsidR="00A03E2E" w:rsidRDefault="00D94AF3" w:rsidP="00D94AF3">
      <w:pPr>
        <w:numPr>
          <w:ilvl w:val="0"/>
          <w:numId w:val="7"/>
        </w:numPr>
      </w:pPr>
      <w:r>
        <w:t>Wykonać strojenie wzmacniacza WWK – 861 dla  wybranych kanałów ( kanały 23,</w:t>
      </w:r>
      <w:r w:rsidR="004E4CF5">
        <w:t xml:space="preserve"> </w:t>
      </w:r>
      <w:r>
        <w:t>25 i 50 ). Na odpowiednie wejście wzmacn</w:t>
      </w:r>
      <w:r w:rsidR="00CD7A52">
        <w:t>iacza podać sygnał z anteny  A 1</w:t>
      </w:r>
      <w:r>
        <w:t>.</w:t>
      </w:r>
      <w:r w:rsidR="00A03E2E">
        <w:t xml:space="preserve"> Stroić wzmacniacz aż do  uzyskania</w:t>
      </w:r>
      <w:r w:rsidR="00CD7A52">
        <w:t xml:space="preserve"> maksymalnego poziomu dla danej częstotliwości w danym torze </w:t>
      </w:r>
      <w:r>
        <w:t xml:space="preserve"> </w:t>
      </w:r>
      <w:r w:rsidR="00CD7A52">
        <w:t xml:space="preserve">( co odpowiada maksymalnie </w:t>
      </w:r>
      <w:r>
        <w:t>płaskie</w:t>
      </w:r>
      <w:r w:rsidR="00CD7A52">
        <w:t>mu widmu</w:t>
      </w:r>
      <w:r>
        <w:t xml:space="preserve">. </w:t>
      </w:r>
    </w:p>
    <w:p w:rsidR="00D94AF3" w:rsidRDefault="00A03E2E" w:rsidP="00D94AF3">
      <w:pPr>
        <w:numPr>
          <w:ilvl w:val="0"/>
          <w:numId w:val="7"/>
        </w:numPr>
      </w:pPr>
      <w:r>
        <w:t>Wykon</w:t>
      </w:r>
      <w:r w:rsidR="004E4CF5">
        <w:t xml:space="preserve">ać zdjęcia widma ( dla kanałów </w:t>
      </w:r>
      <w:r>
        <w:t xml:space="preserve"> </w:t>
      </w:r>
      <w:r w:rsidR="004E4CF5">
        <w:t xml:space="preserve">23, 25 i 50 </w:t>
      </w:r>
      <w:r>
        <w:t>)</w:t>
      </w:r>
      <w:r w:rsidR="004E4CF5">
        <w:t>.</w:t>
      </w:r>
    </w:p>
    <w:p w:rsidR="008A7775" w:rsidRDefault="00510FC0" w:rsidP="001172E6">
      <w:pPr>
        <w:numPr>
          <w:ilvl w:val="0"/>
          <w:numId w:val="7"/>
        </w:numPr>
      </w:pPr>
      <w:r>
        <w:t>Odstroić</w:t>
      </w:r>
      <w:r w:rsidRPr="00510FC0">
        <w:t xml:space="preserve"> </w:t>
      </w:r>
      <w:r>
        <w:t>lekko</w:t>
      </w:r>
      <w:r w:rsidR="001172E6">
        <w:t xml:space="preserve"> wzmacniacz od częstotliwości środkowej ( czyli tej</w:t>
      </w:r>
      <w:r>
        <w:t xml:space="preserve">, dla </w:t>
      </w:r>
      <w:r w:rsidR="0070264B">
        <w:t>której</w:t>
      </w:r>
      <w:r w:rsidR="001172E6">
        <w:t xml:space="preserve"> mamy płaskie widmo</w:t>
      </w:r>
      <w:r w:rsidR="0070264B">
        <w:t xml:space="preserve"> </w:t>
      </w:r>
      <w:r w:rsidR="001172E6">
        <w:t>) odpowiednio w dół</w:t>
      </w:r>
      <w:r w:rsidR="0070264B">
        <w:t xml:space="preserve">, a potem </w:t>
      </w:r>
      <w:r w:rsidR="001172E6">
        <w:t xml:space="preserve"> w górę. </w:t>
      </w:r>
    </w:p>
    <w:p w:rsidR="008A7775" w:rsidRDefault="008A7775" w:rsidP="001172E6">
      <w:pPr>
        <w:numPr>
          <w:ilvl w:val="0"/>
          <w:numId w:val="7"/>
        </w:numPr>
      </w:pPr>
      <w:r>
        <w:t>Zaobserwować,</w:t>
      </w:r>
      <w:r w:rsidR="001172E6">
        <w:t xml:space="preserve"> co sie dzieje z widmem. </w:t>
      </w:r>
    </w:p>
    <w:p w:rsidR="008A7775" w:rsidRDefault="008A7775" w:rsidP="001172E6">
      <w:pPr>
        <w:numPr>
          <w:ilvl w:val="0"/>
          <w:numId w:val="7"/>
        </w:numPr>
      </w:pPr>
      <w:r>
        <w:t>Za każdym razem wykonać  zdjęcia widma ( w sumie</w:t>
      </w:r>
      <w:r w:rsidR="001172E6">
        <w:t xml:space="preserve"> 9 </w:t>
      </w:r>
      <w:r>
        <w:t xml:space="preserve"> zdjęć – </w:t>
      </w:r>
      <w:r w:rsidR="001172E6">
        <w:t>po trzy dla każdego „</w:t>
      </w:r>
      <w:proofErr w:type="spellStart"/>
      <w:r w:rsidR="001172E6">
        <w:t>muxa</w:t>
      </w:r>
      <w:proofErr w:type="spellEnd"/>
      <w:r w:rsidR="001172E6">
        <w:t>”</w:t>
      </w:r>
      <w:r>
        <w:t xml:space="preserve"> </w:t>
      </w:r>
      <w:r w:rsidR="001172E6">
        <w:t xml:space="preserve">). </w:t>
      </w:r>
    </w:p>
    <w:p w:rsidR="001172E6" w:rsidRDefault="00CD7A52" w:rsidP="001172E6">
      <w:pPr>
        <w:numPr>
          <w:ilvl w:val="0"/>
          <w:numId w:val="7"/>
        </w:numPr>
      </w:pPr>
      <w:r>
        <w:t>Ponownie z</w:t>
      </w:r>
      <w:r w:rsidR="008A7775">
        <w:t xml:space="preserve">estroić  optymalnie </w:t>
      </w:r>
      <w:r w:rsidR="001172E6">
        <w:t>wzmacniacz</w:t>
      </w:r>
      <w:r w:rsidR="008A7775">
        <w:t xml:space="preserve"> dla każdego „</w:t>
      </w:r>
      <w:proofErr w:type="spellStart"/>
      <w:r w:rsidR="008A7775">
        <w:t>muxa</w:t>
      </w:r>
      <w:proofErr w:type="spellEnd"/>
      <w:r w:rsidR="008A7775">
        <w:t>”</w:t>
      </w:r>
      <w:r>
        <w:t>( czyli znowu max sygnału w danym torze co odpowiada płaskiemu widmu)</w:t>
      </w:r>
      <w:r w:rsidR="001172E6">
        <w:t>.</w:t>
      </w:r>
    </w:p>
    <w:p w:rsidR="0025706D" w:rsidRDefault="0025706D" w:rsidP="0025706D">
      <w:pPr>
        <w:ind w:left="180"/>
        <w:rPr>
          <w:b/>
          <w:color w:val="000000"/>
          <w:sz w:val="28"/>
          <w:szCs w:val="28"/>
        </w:rPr>
      </w:pPr>
    </w:p>
    <w:p w:rsidR="00595DC8" w:rsidRDefault="00595DC8" w:rsidP="0025706D">
      <w:pPr>
        <w:ind w:left="180"/>
        <w:rPr>
          <w:b/>
          <w:color w:val="000000"/>
          <w:sz w:val="28"/>
          <w:szCs w:val="28"/>
        </w:rPr>
      </w:pPr>
    </w:p>
    <w:p w:rsidR="00595DC8" w:rsidRDefault="00595DC8" w:rsidP="0025706D">
      <w:pPr>
        <w:ind w:left="180"/>
        <w:rPr>
          <w:b/>
          <w:color w:val="000000"/>
          <w:sz w:val="28"/>
          <w:szCs w:val="28"/>
        </w:rPr>
      </w:pPr>
    </w:p>
    <w:p w:rsidR="00595DC8" w:rsidRDefault="00595DC8" w:rsidP="0025706D">
      <w:pPr>
        <w:ind w:left="180"/>
        <w:rPr>
          <w:b/>
          <w:color w:val="000000"/>
          <w:sz w:val="28"/>
          <w:szCs w:val="28"/>
        </w:rPr>
      </w:pPr>
    </w:p>
    <w:p w:rsidR="00595DC8" w:rsidRDefault="00595DC8" w:rsidP="0025706D">
      <w:pPr>
        <w:ind w:left="180"/>
        <w:rPr>
          <w:b/>
          <w:color w:val="000000"/>
          <w:sz w:val="28"/>
          <w:szCs w:val="28"/>
        </w:rPr>
      </w:pPr>
    </w:p>
    <w:p w:rsidR="00595DC8" w:rsidRDefault="00595DC8" w:rsidP="00595DC8">
      <w:r>
        <w:t>W etapie drugim ( cztery przypadki/opcje ) dokonujemy regulacji wzmacniacza w różnych konfiguracjach podłączonych anten  i modulatora  –  kanał modulatora wybrany przez nauczyciela.</w:t>
      </w:r>
    </w:p>
    <w:p w:rsidR="00595DC8" w:rsidRDefault="00595DC8" w:rsidP="0025706D">
      <w:pPr>
        <w:ind w:left="180"/>
        <w:rPr>
          <w:b/>
          <w:color w:val="000000"/>
          <w:sz w:val="28"/>
          <w:szCs w:val="28"/>
        </w:rPr>
      </w:pPr>
    </w:p>
    <w:p w:rsidR="0025706D" w:rsidRPr="00D32993" w:rsidRDefault="0025706D" w:rsidP="0025706D">
      <w:pPr>
        <w:rPr>
          <w:b/>
          <w:color w:val="000000"/>
          <w:sz w:val="28"/>
          <w:szCs w:val="28"/>
        </w:rPr>
      </w:pPr>
      <w:r w:rsidRPr="00D32993">
        <w:rPr>
          <w:b/>
          <w:color w:val="000000"/>
          <w:sz w:val="28"/>
          <w:szCs w:val="28"/>
        </w:rPr>
        <w:t>Polecenia</w:t>
      </w:r>
      <w:r>
        <w:rPr>
          <w:b/>
          <w:color w:val="000000"/>
          <w:sz w:val="28"/>
          <w:szCs w:val="28"/>
        </w:rPr>
        <w:t xml:space="preserve"> – etap 2</w:t>
      </w:r>
      <w:r w:rsidRPr="00D32993">
        <w:rPr>
          <w:b/>
          <w:color w:val="000000"/>
          <w:sz w:val="28"/>
          <w:szCs w:val="28"/>
        </w:rPr>
        <w:t>:</w:t>
      </w:r>
    </w:p>
    <w:p w:rsidR="001172E6" w:rsidRDefault="001172E6" w:rsidP="007470C8">
      <w:pPr>
        <w:ind w:left="180"/>
      </w:pPr>
    </w:p>
    <w:p w:rsidR="00D67D64" w:rsidRDefault="00D67D64" w:rsidP="00D67D64">
      <w:pPr>
        <w:numPr>
          <w:ilvl w:val="0"/>
          <w:numId w:val="7"/>
        </w:numPr>
      </w:pPr>
      <w:r>
        <w:t>Opcja</w:t>
      </w:r>
      <w:r w:rsidR="00084A7C">
        <w:t xml:space="preserve"> </w:t>
      </w:r>
      <w:r w:rsidR="00CD7A52">
        <w:t>1 – Antena A1</w:t>
      </w:r>
      <w:r>
        <w:t xml:space="preserve"> i modulator z sygnałem z kamery. Dokonać wyrównania poziomu sygnałów.</w:t>
      </w:r>
    </w:p>
    <w:p w:rsidR="00472533" w:rsidRDefault="00472533" w:rsidP="00472533">
      <w:pPr>
        <w:numPr>
          <w:ilvl w:val="0"/>
          <w:numId w:val="7"/>
        </w:numPr>
      </w:pPr>
      <w:r>
        <w:t>Opcja</w:t>
      </w:r>
      <w:r w:rsidR="00084A7C">
        <w:t xml:space="preserve"> </w:t>
      </w:r>
      <w:r>
        <w:t xml:space="preserve">2 – Antena A3 (  już bez modulatora ).  </w:t>
      </w:r>
      <w:r w:rsidRPr="00096C22">
        <w:t>Nie zmieniając nastaw wykonujemy pomiary sterując go</w:t>
      </w:r>
      <w:r>
        <w:br/>
        <w:t xml:space="preserve"> z Anteny A3 (</w:t>
      </w:r>
      <w:r w:rsidR="003E1100">
        <w:t xml:space="preserve"> </w:t>
      </w:r>
      <w:r w:rsidR="001D5A84">
        <w:t xml:space="preserve"> zamiast anteny A1</w:t>
      </w:r>
      <w:r w:rsidR="003E1100">
        <w:t xml:space="preserve"> </w:t>
      </w:r>
      <w:r>
        <w:t>)</w:t>
      </w:r>
      <w:r w:rsidR="003E1100">
        <w:t>.</w:t>
      </w:r>
    </w:p>
    <w:p w:rsidR="00D22B4E" w:rsidRDefault="00D22B4E" w:rsidP="00D22B4E">
      <w:pPr>
        <w:numPr>
          <w:ilvl w:val="0"/>
          <w:numId w:val="7"/>
        </w:numPr>
      </w:pPr>
      <w:r>
        <w:t>Opcja</w:t>
      </w:r>
      <w:r w:rsidR="00084A7C">
        <w:t xml:space="preserve"> </w:t>
      </w:r>
      <w:r>
        <w:t>3 - Dokonać regulacji poziomu tak, aby był możliwie równy na wyjściu wzmacniacza dla kanałów 23, 25 i 50  przy podpiętej antenie A3 ( bez modulatora ).</w:t>
      </w:r>
    </w:p>
    <w:p w:rsidR="00084A7C" w:rsidRDefault="001D5A84" w:rsidP="00084A7C">
      <w:pPr>
        <w:numPr>
          <w:ilvl w:val="0"/>
          <w:numId w:val="7"/>
        </w:numPr>
      </w:pPr>
      <w:r>
        <w:t>Opcja 4 – Antena A1</w:t>
      </w:r>
      <w:r w:rsidR="00084A7C">
        <w:t xml:space="preserve"> podpięta pod jedno , a  antena A3 pod drugie wejście. Przełącznikami dokonujemy takiego </w:t>
      </w:r>
      <w:proofErr w:type="spellStart"/>
      <w:r w:rsidR="00084A7C">
        <w:t>przekierowania</w:t>
      </w:r>
      <w:proofErr w:type="spellEnd"/>
      <w:r w:rsidR="00084A7C">
        <w:t xml:space="preserve"> sygnału</w:t>
      </w:r>
      <w:r w:rsidR="006F4ED4">
        <w:t>,</w:t>
      </w:r>
      <w:r w:rsidR="00084A7C">
        <w:t xml:space="preserve"> aby antena </w:t>
      </w:r>
      <w:r w:rsidR="006F4ED4">
        <w:t xml:space="preserve"> A</w:t>
      </w:r>
      <w:r>
        <w:t>1</w:t>
      </w:r>
      <w:r w:rsidR="00084A7C">
        <w:t xml:space="preserve"> sterowała tylko tory kanałów 23 i 25</w:t>
      </w:r>
      <w:r w:rsidR="006F4ED4">
        <w:t>,</w:t>
      </w:r>
      <w:r w:rsidR="00084A7C">
        <w:t xml:space="preserve"> zaś antena </w:t>
      </w:r>
      <w:r w:rsidR="006F4ED4">
        <w:t xml:space="preserve">  A</w:t>
      </w:r>
      <w:r w:rsidR="00084A7C">
        <w:t>3 tor kanału 50. Modulatora nie podł</w:t>
      </w:r>
      <w:bookmarkStart w:id="0" w:name="_GoBack"/>
      <w:bookmarkEnd w:id="0"/>
      <w:r w:rsidR="006F4ED4">
        <w:t>ą</w:t>
      </w:r>
      <w:r w:rsidR="00084A7C">
        <w:t>czamy</w:t>
      </w:r>
      <w:r w:rsidR="006F4ED4">
        <w:t>.</w:t>
      </w:r>
    </w:p>
    <w:p w:rsidR="00D753E1" w:rsidRDefault="00D753E1" w:rsidP="00D753E1">
      <w:pPr>
        <w:numPr>
          <w:ilvl w:val="0"/>
          <w:numId w:val="7"/>
        </w:numPr>
      </w:pPr>
      <w:r>
        <w:t xml:space="preserve">Dla każdej opcji (  i oczywiście bezpośrednio z anten ) dokonać obserwacji obrazu na telewizorze dla jednego programu z każdego </w:t>
      </w:r>
      <w:proofErr w:type="spellStart"/>
      <w:r>
        <w:t>muxa</w:t>
      </w:r>
      <w:proofErr w:type="spellEnd"/>
      <w:r>
        <w:t xml:space="preserve"> oraz  modulatora. Proszę wybrać tylko 4 programy  </w:t>
      </w:r>
      <w:r w:rsidR="001D5A84">
        <w:t>– wszystkich programów będzie ponad 20</w:t>
      </w:r>
      <w:r>
        <w:t xml:space="preserve"> !).  Skala czterostopniowa – obraz bez zakłóceń ( 1 ), małe zakłócenia ( 2 ), duże zakłócenia ( 3 ), brak obrazu ( 4 ).</w:t>
      </w:r>
    </w:p>
    <w:p w:rsidR="006F6960" w:rsidRDefault="006F6960" w:rsidP="006F6960">
      <w:pPr>
        <w:numPr>
          <w:ilvl w:val="0"/>
          <w:numId w:val="7"/>
        </w:numPr>
      </w:pPr>
      <w:r>
        <w:t xml:space="preserve">W tabeli zamieścić wyniki pomiarów bezpośrednio z anten i z wyjścia wzmacniacza odpowiednio dla każdej opcji. </w:t>
      </w:r>
    </w:p>
    <w:p w:rsidR="00B8432A" w:rsidRDefault="00B8432A" w:rsidP="00B8432A">
      <w:pPr>
        <w:rPr>
          <w:color w:val="000000"/>
        </w:rPr>
      </w:pPr>
    </w:p>
    <w:p w:rsidR="00B8432A" w:rsidRPr="00E34D9B" w:rsidRDefault="00B8432A" w:rsidP="00B8432A">
      <w:pPr>
        <w:rPr>
          <w:b/>
          <w:color w:val="000000"/>
          <w:sz w:val="28"/>
          <w:szCs w:val="28"/>
        </w:rPr>
      </w:pPr>
      <w:r w:rsidRPr="00E34D9B">
        <w:rPr>
          <w:b/>
          <w:color w:val="000000"/>
          <w:sz w:val="28"/>
          <w:szCs w:val="28"/>
        </w:rPr>
        <w:t>W sprawozdaniu proszę umieścić:</w:t>
      </w:r>
    </w:p>
    <w:p w:rsidR="00B8432A" w:rsidRDefault="00B8432A" w:rsidP="00B8432A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FB1797">
        <w:rPr>
          <w:rFonts w:ascii="Times New Roman" w:eastAsia="Times New Roman"/>
          <w:color w:val="000000"/>
          <w:sz w:val="24"/>
          <w:lang w:val="pl-PL"/>
        </w:rPr>
        <w:t>Par</w:t>
      </w:r>
      <w:r w:rsidR="00231340">
        <w:rPr>
          <w:rFonts w:ascii="Times New Roman" w:eastAsia="Times New Roman"/>
          <w:color w:val="000000"/>
          <w:sz w:val="24"/>
          <w:lang w:val="pl-PL"/>
        </w:rPr>
        <w:t>ametry badanego wzmacniacza i modulatora</w:t>
      </w:r>
      <w:r w:rsidRPr="00FB1797">
        <w:rPr>
          <w:rFonts w:ascii="Times New Roman" w:eastAsia="Times New Roman"/>
          <w:color w:val="000000"/>
          <w:sz w:val="24"/>
          <w:lang w:val="pl-PL"/>
        </w:rPr>
        <w:t>.</w:t>
      </w:r>
    </w:p>
    <w:p w:rsidR="00B8432A" w:rsidRPr="00FB1797" w:rsidRDefault="00B8432A" w:rsidP="00B8432A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FB1797">
        <w:rPr>
          <w:rFonts w:ascii="Times New Roman" w:eastAsia="Times New Roman"/>
          <w:color w:val="000000"/>
          <w:sz w:val="24"/>
          <w:lang w:val="pl-PL"/>
        </w:rPr>
        <w:t>Wykaz urządzeń i przyrządów.</w:t>
      </w:r>
    </w:p>
    <w:p w:rsidR="00B8432A" w:rsidRDefault="00B8432A" w:rsidP="00B8432A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S</w:t>
      </w:r>
      <w:r w:rsidRPr="00F26ADB">
        <w:rPr>
          <w:rFonts w:ascii="Times New Roman" w:eastAsia="Times New Roman"/>
          <w:color w:val="000000"/>
          <w:sz w:val="24"/>
          <w:lang w:val="pl-PL"/>
        </w:rPr>
        <w:t>chemat</w:t>
      </w:r>
      <w:r>
        <w:rPr>
          <w:rFonts w:ascii="Times New Roman" w:eastAsia="Times New Roman"/>
          <w:color w:val="000000"/>
          <w:sz w:val="24"/>
          <w:lang w:val="pl-PL"/>
        </w:rPr>
        <w:t xml:space="preserve">y układów 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 pomiaro</w:t>
      </w:r>
      <w:r>
        <w:rPr>
          <w:rFonts w:ascii="Times New Roman" w:eastAsia="Times New Roman"/>
          <w:color w:val="000000"/>
          <w:sz w:val="24"/>
          <w:lang w:val="pl-PL"/>
        </w:rPr>
        <w:t>wych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. </w:t>
      </w:r>
    </w:p>
    <w:p w:rsidR="00B8432A" w:rsidRDefault="00B8432A" w:rsidP="00B8432A">
      <w:pPr>
        <w:pStyle w:val="Akapitzlist"/>
        <w:widowControl/>
        <w:numPr>
          <w:ilvl w:val="0"/>
          <w:numId w:val="8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Wzory i obliczenia.</w:t>
      </w:r>
    </w:p>
    <w:p w:rsidR="00492229" w:rsidRDefault="00492229" w:rsidP="00492229">
      <w:pPr>
        <w:numPr>
          <w:ilvl w:val="0"/>
          <w:numId w:val="8"/>
        </w:numPr>
      </w:pPr>
      <w:r>
        <w:t xml:space="preserve">Wykresy poziomów sygnału bezpośrednio z anten, na wyjściu wzmacniacza oraz charakterystyki  wzmocnienia. Wykresy należy pogrupować  odpowiednio dla czterech opcji. </w:t>
      </w:r>
    </w:p>
    <w:p w:rsidR="00492229" w:rsidRDefault="00492229" w:rsidP="00492229">
      <w:pPr>
        <w:numPr>
          <w:ilvl w:val="0"/>
          <w:numId w:val="9"/>
        </w:numPr>
      </w:pPr>
      <w:r>
        <w:t>Na pierwszym poziomy z anteny</w:t>
      </w:r>
      <w:r w:rsidR="0062722D">
        <w:t xml:space="preserve"> A</w:t>
      </w:r>
      <w:r w:rsidR="001D5A84">
        <w:t>1</w:t>
      </w:r>
      <w:r>
        <w:t xml:space="preserve"> i modulatora, z wyjścia wzmacniacza dla opcji 1 i wzmocnienia dla opcji</w:t>
      </w:r>
      <w:r w:rsidR="0062722D">
        <w:t xml:space="preserve"> </w:t>
      </w:r>
      <w:r>
        <w:t>1</w:t>
      </w:r>
      <w:r w:rsidR="0062722D">
        <w:t>.</w:t>
      </w:r>
    </w:p>
    <w:p w:rsidR="00492229" w:rsidRDefault="00492229" w:rsidP="00492229">
      <w:pPr>
        <w:numPr>
          <w:ilvl w:val="0"/>
          <w:numId w:val="9"/>
        </w:numPr>
      </w:pPr>
      <w:r>
        <w:t>Na drugim poziomy z anteny</w:t>
      </w:r>
      <w:r w:rsidR="0062722D">
        <w:t xml:space="preserve"> A</w:t>
      </w:r>
      <w:r>
        <w:t xml:space="preserve">3, </w:t>
      </w:r>
      <w:r w:rsidR="0062722D">
        <w:t xml:space="preserve"> na wyjściu</w:t>
      </w:r>
      <w:r>
        <w:t xml:space="preserve"> wzmacniacza w opcji 2 i wzmocnienie w opcji 2</w:t>
      </w:r>
      <w:r w:rsidR="0062722D">
        <w:t>.</w:t>
      </w:r>
    </w:p>
    <w:p w:rsidR="00492229" w:rsidRDefault="00492229" w:rsidP="00492229">
      <w:pPr>
        <w:numPr>
          <w:ilvl w:val="0"/>
          <w:numId w:val="9"/>
        </w:numPr>
      </w:pPr>
      <w:r>
        <w:t>Na trzecim poziomy z anteny</w:t>
      </w:r>
      <w:r w:rsidR="000B6FF1">
        <w:t xml:space="preserve"> A</w:t>
      </w:r>
      <w:r>
        <w:t xml:space="preserve">3, </w:t>
      </w:r>
      <w:r w:rsidR="000B6FF1">
        <w:t xml:space="preserve"> na wyjściu</w:t>
      </w:r>
      <w:r>
        <w:t xml:space="preserve"> wzmacniacza w opcji 3 i wzmocnienie w opcji 3</w:t>
      </w:r>
      <w:r w:rsidR="000B6FF1">
        <w:t>.</w:t>
      </w:r>
    </w:p>
    <w:p w:rsidR="00492229" w:rsidRDefault="007C5E8C" w:rsidP="00492229">
      <w:pPr>
        <w:numPr>
          <w:ilvl w:val="0"/>
          <w:numId w:val="9"/>
        </w:numPr>
      </w:pPr>
      <w:r>
        <w:t>Na</w:t>
      </w:r>
      <w:r w:rsidR="00492229">
        <w:t xml:space="preserve"> czwartym poziomy z anteny</w:t>
      </w:r>
      <w:r>
        <w:t xml:space="preserve"> A</w:t>
      </w:r>
      <w:r w:rsidR="001D5A84">
        <w:t>1</w:t>
      </w:r>
      <w:r w:rsidR="00492229">
        <w:t xml:space="preserve"> i anteny</w:t>
      </w:r>
      <w:r>
        <w:t xml:space="preserve"> A</w:t>
      </w:r>
      <w:r w:rsidR="00492229">
        <w:t>3 ( połączyć jedną linią poziomy kanału 23 i 25 anteny</w:t>
      </w:r>
      <w:r>
        <w:t xml:space="preserve"> A</w:t>
      </w:r>
      <w:r w:rsidR="001D5A84">
        <w:t>1</w:t>
      </w:r>
      <w:r w:rsidR="00492229">
        <w:t xml:space="preserve"> i kanału 50 z anteny </w:t>
      </w:r>
      <w:r>
        <w:t xml:space="preserve"> A</w:t>
      </w:r>
      <w:r w:rsidR="00492229">
        <w:t xml:space="preserve">3 oraz poziomy na wyjściu w opcji 4 i wzmocnienia w opcji 4. </w:t>
      </w:r>
    </w:p>
    <w:p w:rsidR="00492229" w:rsidRDefault="00492229" w:rsidP="00492229">
      <w:pPr>
        <w:numPr>
          <w:ilvl w:val="0"/>
          <w:numId w:val="8"/>
        </w:numPr>
      </w:pPr>
      <w:r>
        <w:t>Proszę wyciągnąć wnioski z wykresów dla wszystkich opcji</w:t>
      </w:r>
      <w:r w:rsidR="00FC13D2">
        <w:t>.</w:t>
      </w:r>
      <w:r>
        <w:t xml:space="preserve"> </w:t>
      </w:r>
      <w:r w:rsidR="001D5A84">
        <w:t>( jak się ma wzmocnienie do poziomu z anteny?)</w:t>
      </w: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1D5A84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-6985</wp:posOffset>
            </wp:positionV>
            <wp:extent cx="4133850" cy="2600325"/>
            <wp:effectExtent l="19050" t="0" r="0" b="0"/>
            <wp:wrapNone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8E678C" w:rsidRPr="00CD7A52" w:rsidRDefault="008E678C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Pr="00CD7A52" w:rsidRDefault="00635776" w:rsidP="00492229">
      <w:pPr>
        <w:pStyle w:val="Akapitzlist"/>
        <w:widowControl/>
        <w:wordWrap/>
        <w:ind w:left="-180"/>
        <w:jc w:val="left"/>
        <w:rPr>
          <w:sz w:val="28"/>
          <w:szCs w:val="28"/>
          <w:lang w:val="pl-PL"/>
        </w:rPr>
      </w:pPr>
    </w:p>
    <w:p w:rsidR="00635776" w:rsidRDefault="001D5A84" w:rsidP="00492229">
      <w:pPr>
        <w:pStyle w:val="Akapitzlist"/>
        <w:widowControl/>
        <w:wordWrap/>
        <w:ind w:left="-180"/>
        <w:jc w:val="left"/>
        <w:rPr>
          <w:sz w:val="28"/>
          <w:szCs w:val="28"/>
        </w:rPr>
      </w:pPr>
      <w:r>
        <w:rPr>
          <w:noProof/>
          <w:sz w:val="28"/>
          <w:szCs w:val="28"/>
          <w:lang w:val="pl-PL" w:eastAsia="pl-PL"/>
        </w:rPr>
        <w:drawing>
          <wp:inline distT="0" distB="0" distL="0" distR="0">
            <wp:extent cx="5553075" cy="53911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1FE" w:rsidRDefault="007A31FE" w:rsidP="00492229">
      <w:pPr>
        <w:pStyle w:val="Akapitzlist"/>
        <w:widowControl/>
        <w:wordWrap/>
        <w:ind w:left="-180"/>
        <w:jc w:val="left"/>
        <w:rPr>
          <w:sz w:val="28"/>
          <w:szCs w:val="28"/>
        </w:rPr>
      </w:pPr>
    </w:p>
    <w:p w:rsidR="007A31FE" w:rsidRDefault="007A31FE" w:rsidP="00492229">
      <w:pPr>
        <w:pStyle w:val="Akapitzlist"/>
        <w:widowControl/>
        <w:wordWrap/>
        <w:ind w:left="-180"/>
        <w:jc w:val="left"/>
        <w:rPr>
          <w:sz w:val="28"/>
          <w:szCs w:val="28"/>
        </w:rPr>
      </w:pPr>
    </w:p>
    <w:p w:rsidR="007A31FE" w:rsidRDefault="007A31FE" w:rsidP="00492229">
      <w:pPr>
        <w:pStyle w:val="Akapitzlist"/>
        <w:widowControl/>
        <w:wordWrap/>
        <w:ind w:left="-180"/>
        <w:jc w:val="left"/>
        <w:rPr>
          <w:sz w:val="28"/>
          <w:szCs w:val="28"/>
        </w:rPr>
      </w:pPr>
    </w:p>
    <w:p w:rsidR="007A31FE" w:rsidRDefault="007A31FE" w:rsidP="00492229">
      <w:pPr>
        <w:pStyle w:val="Akapitzlist"/>
        <w:widowControl/>
        <w:wordWrap/>
        <w:ind w:left="-180"/>
        <w:jc w:val="left"/>
        <w:rPr>
          <w:sz w:val="28"/>
          <w:szCs w:val="28"/>
        </w:rPr>
      </w:pPr>
    </w:p>
    <w:p w:rsidR="007A31FE" w:rsidRPr="008E678C" w:rsidRDefault="001D5A84" w:rsidP="00492229">
      <w:pPr>
        <w:pStyle w:val="Akapitzlist"/>
        <w:widowControl/>
        <w:wordWrap/>
        <w:ind w:left="-180"/>
        <w:jc w:val="left"/>
        <w:rPr>
          <w:sz w:val="28"/>
          <w:szCs w:val="28"/>
        </w:rPr>
      </w:pPr>
      <w:r>
        <w:rPr>
          <w:noProof/>
          <w:sz w:val="28"/>
          <w:szCs w:val="28"/>
          <w:lang w:val="pl-PL" w:eastAsia="pl-PL"/>
        </w:rPr>
        <w:drawing>
          <wp:inline distT="0" distB="0" distL="0" distR="0">
            <wp:extent cx="5448300" cy="21431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1FE" w:rsidRPr="008E678C" w:rsidSect="00046274">
      <w:headerReference w:type="default" r:id="rId10"/>
      <w:headerReference w:type="first" r:id="rId11"/>
      <w:pgSz w:w="11906" w:h="16838"/>
      <w:pgMar w:top="1021" w:right="567" w:bottom="1021" w:left="851" w:header="680" w:footer="68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27" w:rsidRDefault="00873227">
      <w:r>
        <w:separator/>
      </w:r>
    </w:p>
  </w:endnote>
  <w:endnote w:type="continuationSeparator" w:id="0">
    <w:p w:rsidR="00873227" w:rsidRDefault="0087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27" w:rsidRDefault="00873227">
      <w:r>
        <w:separator/>
      </w:r>
    </w:p>
  </w:footnote>
  <w:footnote w:type="continuationSeparator" w:id="0">
    <w:p w:rsidR="00873227" w:rsidRDefault="00873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DB" w:rsidRDefault="00046274">
    <w:pPr>
      <w:tabs>
        <w:tab w:val="right" w:pos="10348"/>
      </w:tabs>
      <w:rPr>
        <w:sz w:val="20"/>
      </w:rPr>
    </w:pPr>
    <w:r w:rsidRPr="00046274">
      <w:rPr>
        <w:noProof/>
        <w:sz w:val="16"/>
      </w:rPr>
      <w:pict>
        <v:line id="_x0000_s2049" style="position:absolute;z-index:251657728" from=".9pt,12.5pt" to="523.65pt,12.5pt" o:allowincell="f"/>
      </w:pict>
    </w:r>
    <w:r w:rsidR="009377DB">
      <w:rPr>
        <w:sz w:val="16"/>
      </w:rPr>
      <w:t>Pracownia Elektroniczna – Badanie wzmacniacza mocy</w:t>
    </w:r>
    <w:r w:rsidR="009377DB">
      <w:rPr>
        <w:sz w:val="16"/>
      </w:rPr>
      <w:tab/>
      <w:t xml:space="preserve">Strona: </w:t>
    </w:r>
    <w:r>
      <w:rPr>
        <w:rStyle w:val="Numerstrony"/>
        <w:sz w:val="20"/>
      </w:rPr>
      <w:fldChar w:fldCharType="begin"/>
    </w:r>
    <w:r w:rsidR="009377DB"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AC2F6A">
      <w:rPr>
        <w:rStyle w:val="Numerstrony"/>
        <w:noProof/>
        <w:sz w:val="20"/>
      </w:rPr>
      <w:t>4</w:t>
    </w:r>
    <w:r>
      <w:rPr>
        <w:rStyle w:val="Numerstrony"/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56" w:type="dxa"/>
        <w:right w:w="56" w:type="dxa"/>
      </w:tblCellMar>
      <w:tblLook w:val="0000"/>
    </w:tblPr>
    <w:tblGrid>
      <w:gridCol w:w="1040"/>
      <w:gridCol w:w="4182"/>
      <w:gridCol w:w="1084"/>
      <w:gridCol w:w="1868"/>
      <w:gridCol w:w="1760"/>
    </w:tblGrid>
    <w:tr w:rsidR="009377DB">
      <w:trPr>
        <w:cantSplit/>
        <w:trHeight w:val="537"/>
        <w:jc w:val="center"/>
      </w:trPr>
      <w:tc>
        <w:tcPr>
          <w:tcW w:w="1040" w:type="dxa"/>
          <w:tcBorders>
            <w:top w:val="thickThinSmallGap" w:sz="24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Klasa</w:t>
          </w:r>
        </w:p>
      </w:tc>
      <w:tc>
        <w:tcPr>
          <w:tcW w:w="4182" w:type="dxa"/>
          <w:tcBorders>
            <w:top w:val="thickThinSmallGap" w:sz="2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Imię i nazwisko</w:t>
          </w:r>
        </w:p>
      </w:tc>
      <w:tc>
        <w:tcPr>
          <w:tcW w:w="1084" w:type="dxa"/>
          <w:tcBorders>
            <w:top w:val="thickThinSmallGap" w:sz="2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Nr w dzienniku</w:t>
          </w:r>
        </w:p>
      </w:tc>
      <w:tc>
        <w:tcPr>
          <w:tcW w:w="3628" w:type="dxa"/>
          <w:gridSpan w:val="2"/>
          <w:vMerge w:val="restart"/>
          <w:tcBorders>
            <w:top w:val="thickThinSmallGap" w:sz="24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9377DB" w:rsidRDefault="009377DB">
          <w:pPr>
            <w:jc w:val="center"/>
          </w:pPr>
          <w:r>
            <w:rPr>
              <w:sz w:val="32"/>
            </w:rPr>
            <w:t>Zespół Szkół Łączności</w:t>
          </w:r>
        </w:p>
        <w:p w:rsidR="009377DB" w:rsidRDefault="009377DB">
          <w:pPr>
            <w:jc w:val="center"/>
          </w:pPr>
          <w:r>
            <w:rPr>
              <w:sz w:val="32"/>
            </w:rPr>
            <w:t>w Krakowie</w:t>
          </w:r>
        </w:p>
      </w:tc>
    </w:tr>
    <w:tr w:rsidR="009377DB">
      <w:trPr>
        <w:cantSplit/>
        <w:trHeight w:val="322"/>
        <w:jc w:val="center"/>
      </w:trPr>
      <w:tc>
        <w:tcPr>
          <w:tcW w:w="1040" w:type="dxa"/>
          <w:vMerge w:val="restart"/>
          <w:tcBorders>
            <w:top w:val="single" w:sz="12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  <w:rPr>
              <w:sz w:val="28"/>
            </w:rPr>
          </w:pPr>
        </w:p>
      </w:tc>
      <w:tc>
        <w:tcPr>
          <w:tcW w:w="4182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</w:p>
      </w:tc>
      <w:tc>
        <w:tcPr>
          <w:tcW w:w="108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</w:p>
      </w:tc>
      <w:tc>
        <w:tcPr>
          <w:tcW w:w="3628" w:type="dxa"/>
          <w:gridSpan w:val="2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9377DB" w:rsidRDefault="009377DB">
          <w:pPr>
            <w:jc w:val="center"/>
            <w:rPr>
              <w:sz w:val="32"/>
            </w:rPr>
          </w:pPr>
        </w:p>
      </w:tc>
    </w:tr>
    <w:tr w:rsidR="009377DB">
      <w:trPr>
        <w:cantSplit/>
        <w:trHeight w:hRule="exact" w:val="376"/>
        <w:jc w:val="center"/>
      </w:trPr>
      <w:tc>
        <w:tcPr>
          <w:tcW w:w="1040" w:type="dxa"/>
          <w:vMerge/>
          <w:tcBorders>
            <w:top w:val="single" w:sz="12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</w:tcPr>
        <w:p w:rsidR="009377DB" w:rsidRDefault="009377DB">
          <w:pPr>
            <w:jc w:val="center"/>
          </w:pPr>
        </w:p>
      </w:tc>
      <w:tc>
        <w:tcPr>
          <w:tcW w:w="418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9377DB" w:rsidRDefault="009377DB">
          <w:pPr>
            <w:jc w:val="center"/>
          </w:pPr>
        </w:p>
      </w:tc>
      <w:tc>
        <w:tcPr>
          <w:tcW w:w="108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9377DB" w:rsidRDefault="009377DB">
          <w:pPr>
            <w:jc w:val="center"/>
          </w:pPr>
        </w:p>
      </w:tc>
      <w:tc>
        <w:tcPr>
          <w:tcW w:w="3628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9377DB" w:rsidRDefault="009377DB">
          <w:pPr>
            <w:jc w:val="center"/>
            <w:rPr>
              <w:b/>
              <w:i/>
            </w:rPr>
          </w:pPr>
          <w:r>
            <w:rPr>
              <w:b/>
              <w:i/>
            </w:rPr>
            <w:t xml:space="preserve">Pracownia </w:t>
          </w:r>
          <w:proofErr w:type="spellStart"/>
          <w:r w:rsidR="00DB09E5">
            <w:rPr>
              <w:b/>
              <w:i/>
            </w:rPr>
            <w:t>WiKIUE</w:t>
          </w:r>
          <w:proofErr w:type="spellEnd"/>
        </w:p>
      </w:tc>
    </w:tr>
    <w:tr w:rsidR="009377DB">
      <w:trPr>
        <w:cantSplit/>
        <w:trHeight w:val="376"/>
        <w:jc w:val="center"/>
      </w:trPr>
      <w:tc>
        <w:tcPr>
          <w:tcW w:w="1040" w:type="dxa"/>
          <w:tcBorders>
            <w:top w:val="single" w:sz="12" w:space="0" w:color="auto"/>
            <w:left w:val="thickThinSmallGap" w:sz="2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Nr ćw.</w:t>
          </w:r>
        </w:p>
      </w:tc>
      <w:tc>
        <w:tcPr>
          <w:tcW w:w="41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Temat ćwiczenia</w:t>
          </w:r>
        </w:p>
      </w:tc>
      <w:tc>
        <w:tcPr>
          <w:tcW w:w="108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Data</w:t>
          </w:r>
        </w:p>
      </w:tc>
      <w:tc>
        <w:tcPr>
          <w:tcW w:w="18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  <w:r>
            <w:t>Ocena</w:t>
          </w:r>
        </w:p>
      </w:tc>
      <w:tc>
        <w:tcPr>
          <w:tcW w:w="176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thinThickSmallGap" w:sz="24" w:space="0" w:color="auto"/>
          </w:tcBorders>
          <w:vAlign w:val="center"/>
        </w:tcPr>
        <w:p w:rsidR="009377DB" w:rsidRDefault="009377DB">
          <w:pPr>
            <w:jc w:val="center"/>
          </w:pPr>
          <w:r>
            <w:t>Podpis</w:t>
          </w:r>
        </w:p>
      </w:tc>
    </w:tr>
    <w:tr w:rsidR="009377DB">
      <w:trPr>
        <w:cantSplit/>
        <w:trHeight w:val="1610"/>
        <w:jc w:val="center"/>
      </w:trPr>
      <w:tc>
        <w:tcPr>
          <w:tcW w:w="1040" w:type="dxa"/>
          <w:tcBorders>
            <w:top w:val="single" w:sz="12" w:space="0" w:color="auto"/>
            <w:left w:val="thickThinSmallGap" w:sz="24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9377DB" w:rsidRDefault="00F26833">
          <w:pPr>
            <w:jc w:val="center"/>
            <w:rPr>
              <w:rFonts w:ascii="Arial" w:hAnsi="Arial" w:cs="Arial"/>
              <w:sz w:val="52"/>
            </w:rPr>
          </w:pPr>
          <w:r>
            <w:rPr>
              <w:rFonts w:ascii="Arial" w:hAnsi="Arial" w:cs="Arial"/>
              <w:sz w:val="52"/>
            </w:rPr>
            <w:t>1</w:t>
          </w:r>
          <w:r w:rsidR="009413E2">
            <w:rPr>
              <w:rFonts w:ascii="Arial" w:hAnsi="Arial" w:cs="Arial"/>
              <w:sz w:val="52"/>
            </w:rPr>
            <w:t>0</w:t>
          </w:r>
        </w:p>
      </w:tc>
      <w:tc>
        <w:tcPr>
          <w:tcW w:w="4182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9377DB" w:rsidRDefault="00DB09E5" w:rsidP="00F26833">
          <w:pPr>
            <w:spacing w:before="120"/>
            <w:jc w:val="center"/>
            <w:rPr>
              <w:rFonts w:ascii="Arial" w:hAnsi="Arial"/>
              <w:b/>
              <w:i/>
              <w:sz w:val="32"/>
            </w:rPr>
          </w:pPr>
          <w:r>
            <w:rPr>
              <w:rFonts w:ascii="Arial" w:hAnsi="Arial"/>
              <w:b/>
              <w:i/>
              <w:sz w:val="32"/>
            </w:rPr>
            <w:t xml:space="preserve">Badanie </w:t>
          </w:r>
          <w:r w:rsidR="00F26833">
            <w:rPr>
              <w:rFonts w:ascii="Arial" w:hAnsi="Arial"/>
              <w:b/>
              <w:i/>
              <w:sz w:val="32"/>
            </w:rPr>
            <w:t>parametrów wzmacniacza k</w:t>
          </w:r>
          <w:r w:rsidR="0055133A">
            <w:rPr>
              <w:rFonts w:ascii="Arial" w:hAnsi="Arial"/>
              <w:b/>
              <w:i/>
              <w:sz w:val="32"/>
            </w:rPr>
            <w:t>anałowego</w:t>
          </w:r>
          <w:r w:rsidR="00F508EC">
            <w:rPr>
              <w:rFonts w:ascii="Arial" w:hAnsi="Arial"/>
              <w:b/>
              <w:i/>
              <w:sz w:val="32"/>
            </w:rPr>
            <w:t>.</w:t>
          </w:r>
        </w:p>
      </w:tc>
      <w:tc>
        <w:tcPr>
          <w:tcW w:w="1084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9377DB" w:rsidRDefault="009377DB">
          <w:pPr>
            <w:jc w:val="center"/>
          </w:pPr>
        </w:p>
      </w:tc>
      <w:tc>
        <w:tcPr>
          <w:tcW w:w="1868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single" w:sz="12" w:space="0" w:color="auto"/>
          </w:tcBorders>
          <w:vAlign w:val="center"/>
        </w:tcPr>
        <w:p w:rsidR="009377DB" w:rsidRDefault="009377DB"/>
      </w:tc>
      <w:tc>
        <w:tcPr>
          <w:tcW w:w="1760" w:type="dxa"/>
          <w:tcBorders>
            <w:top w:val="single" w:sz="12" w:space="0" w:color="auto"/>
            <w:left w:val="single" w:sz="12" w:space="0" w:color="auto"/>
            <w:bottom w:val="thinThickSmallGap" w:sz="24" w:space="0" w:color="auto"/>
            <w:right w:val="thinThickSmallGap" w:sz="24" w:space="0" w:color="auto"/>
          </w:tcBorders>
          <w:vAlign w:val="center"/>
        </w:tcPr>
        <w:p w:rsidR="009377DB" w:rsidRDefault="009377DB"/>
      </w:tc>
    </w:tr>
  </w:tbl>
  <w:p w:rsidR="009377DB" w:rsidRDefault="009377D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1603"/>
    <w:multiLevelType w:val="hybridMultilevel"/>
    <w:tmpl w:val="3B18879E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08E1515"/>
    <w:multiLevelType w:val="hybridMultilevel"/>
    <w:tmpl w:val="3376A552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458711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88900EC"/>
    <w:multiLevelType w:val="hybridMultilevel"/>
    <w:tmpl w:val="F75AC9A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1451C2B"/>
    <w:multiLevelType w:val="multilevel"/>
    <w:tmpl w:val="A216C794"/>
    <w:lvl w:ilvl="0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EA045EF"/>
    <w:multiLevelType w:val="singleLevel"/>
    <w:tmpl w:val="674C295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2B83BBE"/>
    <w:multiLevelType w:val="hybridMultilevel"/>
    <w:tmpl w:val="48B003A4"/>
    <w:lvl w:ilvl="0" w:tplc="C6DC90CA">
      <w:start w:val="1"/>
      <w:numFmt w:val="bullet"/>
      <w:lvlText w:val=""/>
      <w:lvlJc w:val="left"/>
      <w:pPr>
        <w:tabs>
          <w:tab w:val="num" w:pos="2939"/>
        </w:tabs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33C6"/>
    <w:rsid w:val="00017B29"/>
    <w:rsid w:val="00046274"/>
    <w:rsid w:val="000764E0"/>
    <w:rsid w:val="00084A7C"/>
    <w:rsid w:val="00097982"/>
    <w:rsid w:val="000A085B"/>
    <w:rsid w:val="000A2C01"/>
    <w:rsid w:val="000B3E45"/>
    <w:rsid w:val="000B6FF1"/>
    <w:rsid w:val="000F23DF"/>
    <w:rsid w:val="001172E6"/>
    <w:rsid w:val="00132BE7"/>
    <w:rsid w:val="00142B5C"/>
    <w:rsid w:val="00157ACB"/>
    <w:rsid w:val="0016058D"/>
    <w:rsid w:val="001634D3"/>
    <w:rsid w:val="0016403D"/>
    <w:rsid w:val="00167C36"/>
    <w:rsid w:val="001B1234"/>
    <w:rsid w:val="001D250C"/>
    <w:rsid w:val="001D5A84"/>
    <w:rsid w:val="001D6D8B"/>
    <w:rsid w:val="001E4AC9"/>
    <w:rsid w:val="00217E2E"/>
    <w:rsid w:val="00231340"/>
    <w:rsid w:val="0025085B"/>
    <w:rsid w:val="0025706D"/>
    <w:rsid w:val="00265B8D"/>
    <w:rsid w:val="00281D62"/>
    <w:rsid w:val="00282296"/>
    <w:rsid w:val="00290EAC"/>
    <w:rsid w:val="0029564A"/>
    <w:rsid w:val="002A1B0A"/>
    <w:rsid w:val="002A4750"/>
    <w:rsid w:val="002C1B2E"/>
    <w:rsid w:val="00330200"/>
    <w:rsid w:val="0035063E"/>
    <w:rsid w:val="003521A1"/>
    <w:rsid w:val="003875CC"/>
    <w:rsid w:val="00397358"/>
    <w:rsid w:val="003B11CD"/>
    <w:rsid w:val="003C109F"/>
    <w:rsid w:val="003C262B"/>
    <w:rsid w:val="003C3AEF"/>
    <w:rsid w:val="003E1100"/>
    <w:rsid w:val="003E4146"/>
    <w:rsid w:val="003F162D"/>
    <w:rsid w:val="0040754F"/>
    <w:rsid w:val="00427270"/>
    <w:rsid w:val="004403A3"/>
    <w:rsid w:val="00446D6E"/>
    <w:rsid w:val="0046364C"/>
    <w:rsid w:val="00463E0F"/>
    <w:rsid w:val="00472533"/>
    <w:rsid w:val="004726C8"/>
    <w:rsid w:val="00492229"/>
    <w:rsid w:val="004A3B34"/>
    <w:rsid w:val="004B6BB5"/>
    <w:rsid w:val="004D147D"/>
    <w:rsid w:val="004D235C"/>
    <w:rsid w:val="004E4CF5"/>
    <w:rsid w:val="004F39E1"/>
    <w:rsid w:val="00510FC0"/>
    <w:rsid w:val="00513F7A"/>
    <w:rsid w:val="0055133A"/>
    <w:rsid w:val="00560D27"/>
    <w:rsid w:val="0056283C"/>
    <w:rsid w:val="00576E31"/>
    <w:rsid w:val="0058439A"/>
    <w:rsid w:val="00595DC8"/>
    <w:rsid w:val="005D2270"/>
    <w:rsid w:val="005D3F89"/>
    <w:rsid w:val="00625C82"/>
    <w:rsid w:val="00626D64"/>
    <w:rsid w:val="0062722D"/>
    <w:rsid w:val="00635776"/>
    <w:rsid w:val="00640B44"/>
    <w:rsid w:val="00663418"/>
    <w:rsid w:val="006702EC"/>
    <w:rsid w:val="00673875"/>
    <w:rsid w:val="00675CE5"/>
    <w:rsid w:val="00697B58"/>
    <w:rsid w:val="006A53CE"/>
    <w:rsid w:val="006B55D5"/>
    <w:rsid w:val="006B6DCE"/>
    <w:rsid w:val="006E43EE"/>
    <w:rsid w:val="006F4ED4"/>
    <w:rsid w:val="006F6960"/>
    <w:rsid w:val="0070166E"/>
    <w:rsid w:val="0070264B"/>
    <w:rsid w:val="00706246"/>
    <w:rsid w:val="007123B9"/>
    <w:rsid w:val="00723D38"/>
    <w:rsid w:val="00724B58"/>
    <w:rsid w:val="0073022D"/>
    <w:rsid w:val="00736A8D"/>
    <w:rsid w:val="007430CE"/>
    <w:rsid w:val="007470C8"/>
    <w:rsid w:val="00747AE9"/>
    <w:rsid w:val="00755478"/>
    <w:rsid w:val="00760327"/>
    <w:rsid w:val="0078732D"/>
    <w:rsid w:val="007A31FE"/>
    <w:rsid w:val="007B251A"/>
    <w:rsid w:val="007B5AB0"/>
    <w:rsid w:val="007C0672"/>
    <w:rsid w:val="007C5E8C"/>
    <w:rsid w:val="007C75AB"/>
    <w:rsid w:val="007D6F4F"/>
    <w:rsid w:val="00801A35"/>
    <w:rsid w:val="0080703B"/>
    <w:rsid w:val="00833A18"/>
    <w:rsid w:val="00861194"/>
    <w:rsid w:val="00873227"/>
    <w:rsid w:val="00877869"/>
    <w:rsid w:val="00892F7A"/>
    <w:rsid w:val="008932BE"/>
    <w:rsid w:val="008A60FC"/>
    <w:rsid w:val="008A7775"/>
    <w:rsid w:val="008C544B"/>
    <w:rsid w:val="008C5C2E"/>
    <w:rsid w:val="008C70D0"/>
    <w:rsid w:val="008E08B7"/>
    <w:rsid w:val="008E678C"/>
    <w:rsid w:val="008F0105"/>
    <w:rsid w:val="00925113"/>
    <w:rsid w:val="009377DB"/>
    <w:rsid w:val="009413E2"/>
    <w:rsid w:val="009510F4"/>
    <w:rsid w:val="0097773A"/>
    <w:rsid w:val="00992BF8"/>
    <w:rsid w:val="009C0E20"/>
    <w:rsid w:val="009D523E"/>
    <w:rsid w:val="009F7EF1"/>
    <w:rsid w:val="00A03E2E"/>
    <w:rsid w:val="00A11438"/>
    <w:rsid w:val="00A32BE5"/>
    <w:rsid w:val="00A40F01"/>
    <w:rsid w:val="00A57125"/>
    <w:rsid w:val="00A94649"/>
    <w:rsid w:val="00AC184E"/>
    <w:rsid w:val="00AC2F6A"/>
    <w:rsid w:val="00AE5DBA"/>
    <w:rsid w:val="00AF6320"/>
    <w:rsid w:val="00B13505"/>
    <w:rsid w:val="00B23C86"/>
    <w:rsid w:val="00B6777C"/>
    <w:rsid w:val="00B8432A"/>
    <w:rsid w:val="00BB7627"/>
    <w:rsid w:val="00BD2F3D"/>
    <w:rsid w:val="00C1716F"/>
    <w:rsid w:val="00C21752"/>
    <w:rsid w:val="00C274E9"/>
    <w:rsid w:val="00C33B7B"/>
    <w:rsid w:val="00C758EB"/>
    <w:rsid w:val="00C832C5"/>
    <w:rsid w:val="00CB0EA1"/>
    <w:rsid w:val="00CB4BFF"/>
    <w:rsid w:val="00CD5ADA"/>
    <w:rsid w:val="00CD7A52"/>
    <w:rsid w:val="00CF1DBB"/>
    <w:rsid w:val="00D16428"/>
    <w:rsid w:val="00D22B4E"/>
    <w:rsid w:val="00D27593"/>
    <w:rsid w:val="00D524E0"/>
    <w:rsid w:val="00D548A2"/>
    <w:rsid w:val="00D6107D"/>
    <w:rsid w:val="00D63AD0"/>
    <w:rsid w:val="00D67D64"/>
    <w:rsid w:val="00D753E1"/>
    <w:rsid w:val="00D8521F"/>
    <w:rsid w:val="00D90192"/>
    <w:rsid w:val="00D94AF3"/>
    <w:rsid w:val="00DA6DDA"/>
    <w:rsid w:val="00DB09E5"/>
    <w:rsid w:val="00DD3CDD"/>
    <w:rsid w:val="00DE1717"/>
    <w:rsid w:val="00DE1C20"/>
    <w:rsid w:val="00E06498"/>
    <w:rsid w:val="00E30A9C"/>
    <w:rsid w:val="00E33C26"/>
    <w:rsid w:val="00E4031A"/>
    <w:rsid w:val="00EA33C6"/>
    <w:rsid w:val="00EB1A60"/>
    <w:rsid w:val="00EB75DD"/>
    <w:rsid w:val="00EE2083"/>
    <w:rsid w:val="00F22610"/>
    <w:rsid w:val="00F26833"/>
    <w:rsid w:val="00F32007"/>
    <w:rsid w:val="00F33E17"/>
    <w:rsid w:val="00F404E0"/>
    <w:rsid w:val="00F508EC"/>
    <w:rsid w:val="00FA2D3B"/>
    <w:rsid w:val="00FB1505"/>
    <w:rsid w:val="00FB7EE8"/>
    <w:rsid w:val="00FC05DE"/>
    <w:rsid w:val="00FC13D2"/>
    <w:rsid w:val="00FD4BE9"/>
    <w:rsid w:val="00FE6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A33C6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A33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A33C6"/>
  </w:style>
  <w:style w:type="table" w:styleId="Tabela-Siatka">
    <w:name w:val="Table Grid"/>
    <w:basedOn w:val="Standardowy"/>
    <w:uiPriority w:val="59"/>
    <w:rsid w:val="00EA33C6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4726C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8432A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Cambria Math" w:eastAsia="Cambria Math"/>
      <w:kern w:val="2"/>
      <w:sz w:val="20"/>
      <w:szCs w:val="24"/>
      <w:lang w:val="en-US" w:eastAsia="ko-KR"/>
    </w:rPr>
  </w:style>
  <w:style w:type="paragraph" w:styleId="Tekstdymka">
    <w:name w:val="Balloon Text"/>
    <w:basedOn w:val="Normalny"/>
    <w:link w:val="TekstdymkaZnak"/>
    <w:rsid w:val="00AC2F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C2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S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</dc:creator>
  <cp:lastModifiedBy>User</cp:lastModifiedBy>
  <cp:revision>3</cp:revision>
  <dcterms:created xsi:type="dcterms:W3CDTF">2017-02-21T15:00:00Z</dcterms:created>
  <dcterms:modified xsi:type="dcterms:W3CDTF">2017-02-22T07:19:00Z</dcterms:modified>
</cp:coreProperties>
</file>